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BF" w:rsidRDefault="00570EBF" w:rsidP="000444AB">
      <w:pPr>
        <w:jc w:val="center"/>
        <w:rPr>
          <w:rFonts w:ascii="Tahoma" w:hAnsi="Tahoma" w:cs="Tahoma"/>
          <w:b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632" w:lineRule="exact"/>
        <w:ind w:left="652" w:right="654"/>
        <w:jc w:val="center"/>
        <w:rPr>
          <w:rFonts w:ascii="Arial" w:hAnsi="Arial" w:cs="Arial"/>
          <w:b/>
          <w:bCs/>
          <w:position w:val="-1"/>
          <w:sz w:val="56"/>
          <w:szCs w:val="56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5D5C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5D5C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5D5C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65D5C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319D5" w:rsidRDefault="00B319D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98" w:lineRule="auto"/>
        <w:ind w:left="215" w:right="217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CARTA DE TRATO DIGNO</w:t>
      </w:r>
      <w:r>
        <w:rPr>
          <w:rFonts w:ascii="Arial" w:hAnsi="Arial" w:cs="Arial"/>
          <w:b/>
          <w:bCs/>
          <w:w w:val="99"/>
          <w:sz w:val="56"/>
          <w:szCs w:val="56"/>
        </w:rPr>
        <w:t xml:space="preserve"> </w:t>
      </w:r>
    </w:p>
    <w:p w:rsidR="00570EBF" w:rsidRDefault="00570EBF" w:rsidP="00570EB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17B5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17B5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17B5" w:rsidRPr="001817B5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817B5" w:rsidRPr="001817B5" w:rsidRDefault="00DF2BC7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</w:t>
      </w:r>
      <w:r w:rsidR="001817B5" w:rsidRPr="001817B5">
        <w:rPr>
          <w:rFonts w:ascii="Arial" w:hAnsi="Arial" w:cs="Arial"/>
          <w:sz w:val="24"/>
          <w:szCs w:val="24"/>
        </w:rPr>
        <w:t xml:space="preserve"> AL CIUDADANO</w:t>
      </w:r>
    </w:p>
    <w:p w:rsidR="001817B5" w:rsidRPr="001817B5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7B5" w:rsidRPr="001817B5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7B5">
        <w:rPr>
          <w:rFonts w:ascii="Arial" w:hAnsi="Arial" w:cs="Arial"/>
          <w:sz w:val="24"/>
          <w:szCs w:val="24"/>
        </w:rPr>
        <w:t>SECRETARIA GENERAL</w:t>
      </w:r>
    </w:p>
    <w:p w:rsidR="00570EBF" w:rsidRPr="001817B5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7B5" w:rsidRPr="001817B5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ind w:left="215" w:right="2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Septiembre</w:t>
      </w:r>
      <w:r w:rsidRPr="001817B5">
        <w:rPr>
          <w:rFonts w:ascii="Arial" w:hAnsi="Arial" w:cs="Arial"/>
          <w:bCs/>
          <w:sz w:val="24"/>
          <w:szCs w:val="24"/>
        </w:rPr>
        <w:t xml:space="preserve"> 2018</w:t>
      </w:r>
    </w:p>
    <w:p w:rsidR="00570EBF" w:rsidRPr="001817B5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EBF" w:rsidRPr="001817B5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EBF" w:rsidRPr="001817B5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EBF" w:rsidRPr="001817B5" w:rsidRDefault="00570EBF" w:rsidP="001817B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EBF" w:rsidRPr="001817B5" w:rsidRDefault="00570EBF" w:rsidP="001817B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F65D5C" w:rsidRDefault="00F65D5C" w:rsidP="000444AB">
      <w:pPr>
        <w:jc w:val="center"/>
        <w:rPr>
          <w:rFonts w:ascii="Tahoma" w:hAnsi="Tahoma" w:cs="Tahoma"/>
          <w:b/>
        </w:rPr>
      </w:pPr>
    </w:p>
    <w:p w:rsidR="00570EBF" w:rsidRDefault="00570EBF" w:rsidP="000444AB">
      <w:pPr>
        <w:jc w:val="center"/>
        <w:rPr>
          <w:rFonts w:ascii="Tahoma" w:hAnsi="Tahoma" w:cs="Tahoma"/>
          <w:b/>
        </w:rPr>
      </w:pPr>
    </w:p>
    <w:p w:rsidR="00B319D5" w:rsidRDefault="00B319D5" w:rsidP="000444AB">
      <w:pPr>
        <w:jc w:val="center"/>
        <w:rPr>
          <w:rFonts w:ascii="Tahoma" w:hAnsi="Tahoma" w:cs="Tahoma"/>
          <w:b/>
        </w:rPr>
      </w:pPr>
    </w:p>
    <w:p w:rsidR="00B319D5" w:rsidRDefault="00B319D5" w:rsidP="000444AB">
      <w:pPr>
        <w:jc w:val="center"/>
        <w:rPr>
          <w:rFonts w:ascii="Tahoma" w:hAnsi="Tahoma" w:cs="Tahoma"/>
          <w:b/>
        </w:rPr>
      </w:pPr>
    </w:p>
    <w:p w:rsidR="001817B5" w:rsidRDefault="001817B5" w:rsidP="000444AB">
      <w:pPr>
        <w:jc w:val="center"/>
        <w:rPr>
          <w:rFonts w:ascii="Tahoma" w:hAnsi="Tahoma" w:cs="Tahoma"/>
          <w:b/>
        </w:rPr>
      </w:pPr>
    </w:p>
    <w:p w:rsidR="000444AB" w:rsidRPr="00B319D5" w:rsidRDefault="000444AB" w:rsidP="00B319D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lastRenderedPageBreak/>
        <w:t>CARTA DE TRATO DIGNO</w:t>
      </w:r>
      <w:r w:rsidR="00EF40CE" w:rsidRPr="00B319D5">
        <w:rPr>
          <w:rFonts w:ascii="Tahoma" w:hAnsi="Tahoma" w:cs="Tahoma"/>
          <w:b/>
          <w:sz w:val="24"/>
          <w:szCs w:val="24"/>
        </w:rPr>
        <w:t xml:space="preserve"> </w:t>
      </w:r>
    </w:p>
    <w:p w:rsidR="000444AB" w:rsidRPr="00B319D5" w:rsidRDefault="007C425B" w:rsidP="00B319D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EL DEPARTAMENTO</w:t>
      </w:r>
      <w:r w:rsidR="000444AB" w:rsidRPr="00B319D5">
        <w:rPr>
          <w:rFonts w:ascii="Tahoma" w:hAnsi="Tahoma" w:cs="Tahoma"/>
          <w:b/>
          <w:sz w:val="24"/>
          <w:szCs w:val="24"/>
        </w:rPr>
        <w:t xml:space="preserve"> SAN ANDRES, PROVIDENCIA Y SANTA CATALINA</w:t>
      </w:r>
    </w:p>
    <w:p w:rsidR="000444AB" w:rsidRPr="00B319D5" w:rsidRDefault="000444AB" w:rsidP="000444AB">
      <w:pPr>
        <w:jc w:val="center"/>
        <w:rPr>
          <w:rFonts w:ascii="Tahoma" w:hAnsi="Tahoma" w:cs="Tahoma"/>
          <w:b/>
          <w:sz w:val="24"/>
          <w:szCs w:val="24"/>
        </w:rPr>
      </w:pPr>
    </w:p>
    <w:p w:rsidR="000444AB" w:rsidRPr="00B319D5" w:rsidRDefault="007C425B" w:rsidP="000444AB">
      <w:p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El </w:t>
      </w:r>
      <w:r w:rsidR="00B8741A" w:rsidRPr="00B319D5">
        <w:rPr>
          <w:rFonts w:ascii="Tahoma" w:hAnsi="Tahoma" w:cs="Tahoma"/>
          <w:sz w:val="24"/>
          <w:szCs w:val="24"/>
        </w:rPr>
        <w:t>Departamento Archipiélago</w:t>
      </w:r>
      <w:r w:rsidR="00365E6E" w:rsidRPr="00B319D5">
        <w:rPr>
          <w:rFonts w:ascii="Tahoma" w:hAnsi="Tahoma" w:cs="Tahoma"/>
          <w:sz w:val="24"/>
          <w:szCs w:val="24"/>
        </w:rPr>
        <w:t xml:space="preserve"> de San Andrés, Providencia y Santa Catalina interesada en cumplir con los derechos y satisfacer las necesidades de sus usuarios se compromete a brindar un trato </w:t>
      </w:r>
      <w:r w:rsidR="00B8741A" w:rsidRPr="00B319D5">
        <w:rPr>
          <w:rFonts w:ascii="Tahoma" w:hAnsi="Tahoma" w:cs="Tahoma"/>
          <w:sz w:val="24"/>
          <w:szCs w:val="24"/>
        </w:rPr>
        <w:t>respetuoso,</w:t>
      </w:r>
      <w:r w:rsidR="00ED49FB" w:rsidRPr="00B319D5">
        <w:rPr>
          <w:rFonts w:ascii="Tahoma" w:hAnsi="Tahoma" w:cs="Tahoma"/>
          <w:sz w:val="24"/>
          <w:szCs w:val="24"/>
        </w:rPr>
        <w:t xml:space="preserve"> equitativo, sin distinción alguna, diligente, </w:t>
      </w:r>
      <w:r w:rsidR="00365E6E" w:rsidRPr="00B319D5">
        <w:rPr>
          <w:rFonts w:ascii="Tahoma" w:hAnsi="Tahoma" w:cs="Tahoma"/>
          <w:sz w:val="24"/>
          <w:szCs w:val="24"/>
        </w:rPr>
        <w:t xml:space="preserve">mediante una atención excelente, </w:t>
      </w:r>
      <w:r w:rsidR="00ED49FB" w:rsidRPr="00B319D5">
        <w:rPr>
          <w:rFonts w:ascii="Tahoma" w:hAnsi="Tahoma" w:cs="Tahoma"/>
          <w:sz w:val="24"/>
          <w:szCs w:val="24"/>
        </w:rPr>
        <w:t>garantizando un servicio co</w:t>
      </w:r>
      <w:r w:rsidR="00F65D5C" w:rsidRPr="00B319D5">
        <w:rPr>
          <w:rFonts w:ascii="Tahoma" w:hAnsi="Tahoma" w:cs="Tahoma"/>
          <w:sz w:val="24"/>
          <w:szCs w:val="24"/>
        </w:rPr>
        <w:t>n calidad, eficiente y oportuno; c</w:t>
      </w:r>
      <w:r w:rsidR="00365E6E" w:rsidRPr="00B319D5">
        <w:rPr>
          <w:rFonts w:ascii="Tahoma" w:hAnsi="Tahoma" w:cs="Tahoma"/>
          <w:sz w:val="24"/>
          <w:szCs w:val="24"/>
        </w:rPr>
        <w:t>ontribuyendo con lo establecido en la Constitución Política de Colombia de 1991, así como el numeral 5 del artículo 7 del Código</w:t>
      </w:r>
      <w:r w:rsidRPr="00B319D5">
        <w:rPr>
          <w:rFonts w:ascii="Tahoma" w:hAnsi="Tahoma" w:cs="Tahoma"/>
          <w:sz w:val="24"/>
          <w:szCs w:val="24"/>
        </w:rPr>
        <w:t xml:space="preserve"> de Procedimiento Administrativo y de lo</w:t>
      </w:r>
      <w:r w:rsidR="00365E6E" w:rsidRPr="00B319D5">
        <w:rPr>
          <w:rFonts w:ascii="Tahoma" w:hAnsi="Tahoma" w:cs="Tahoma"/>
          <w:sz w:val="24"/>
          <w:szCs w:val="24"/>
        </w:rPr>
        <w:t xml:space="preserve"> Contencioso Administrativo, </w:t>
      </w:r>
      <w:r w:rsidR="00F65D5C" w:rsidRPr="00B319D5">
        <w:rPr>
          <w:rFonts w:ascii="Tahoma" w:hAnsi="Tahoma" w:cs="Tahoma"/>
          <w:sz w:val="24"/>
          <w:szCs w:val="24"/>
        </w:rPr>
        <w:t xml:space="preserve">la </w:t>
      </w:r>
      <w:r w:rsidR="00365E6E" w:rsidRPr="00B319D5">
        <w:rPr>
          <w:rFonts w:ascii="Tahoma" w:hAnsi="Tahoma" w:cs="Tahoma"/>
          <w:sz w:val="24"/>
          <w:szCs w:val="24"/>
        </w:rPr>
        <w:t xml:space="preserve">Ley de Transparencia y del Derecho de Acceso a la Información Pública Nacional (Ley 1712 </w:t>
      </w:r>
      <w:r w:rsidR="0034076E" w:rsidRPr="00B319D5">
        <w:rPr>
          <w:rFonts w:ascii="Tahoma" w:hAnsi="Tahoma" w:cs="Tahoma"/>
          <w:sz w:val="24"/>
          <w:szCs w:val="24"/>
        </w:rPr>
        <w:t xml:space="preserve">de 2014) y </w:t>
      </w:r>
      <w:r w:rsidR="00F65D5C" w:rsidRPr="00B319D5">
        <w:rPr>
          <w:rFonts w:ascii="Tahoma" w:hAnsi="Tahoma" w:cs="Tahoma"/>
          <w:sz w:val="24"/>
          <w:szCs w:val="24"/>
        </w:rPr>
        <w:t xml:space="preserve">el </w:t>
      </w:r>
      <w:r w:rsidR="0034076E" w:rsidRPr="00B319D5">
        <w:rPr>
          <w:rFonts w:ascii="Tahoma" w:hAnsi="Tahoma" w:cs="Tahoma"/>
          <w:sz w:val="24"/>
          <w:szCs w:val="24"/>
        </w:rPr>
        <w:t>Decreto 1166 de 2016, r</w:t>
      </w:r>
      <w:r w:rsidR="00F65D5C" w:rsidRPr="00B319D5">
        <w:rPr>
          <w:rFonts w:ascii="Tahoma" w:hAnsi="Tahoma" w:cs="Tahoma"/>
          <w:sz w:val="24"/>
          <w:szCs w:val="24"/>
        </w:rPr>
        <w:t>econociendo y garantizando sus D</w:t>
      </w:r>
      <w:r w:rsidR="0034076E" w:rsidRPr="00B319D5">
        <w:rPr>
          <w:rFonts w:ascii="Tahoma" w:hAnsi="Tahoma" w:cs="Tahoma"/>
          <w:sz w:val="24"/>
          <w:szCs w:val="24"/>
        </w:rPr>
        <w:t xml:space="preserve">erechos a: </w:t>
      </w:r>
    </w:p>
    <w:p w:rsidR="00ED49FB" w:rsidRPr="00B319D5" w:rsidRDefault="00ED49FB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Ser tratado con el respeto y la consideración debida a la dignidad de la persona humana. </w:t>
      </w:r>
    </w:p>
    <w:p w:rsidR="004944E3" w:rsidRPr="00B319D5" w:rsidRDefault="004944E3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Ser tratado sin ninguna discriminación por razones de sexo, raza, origen nacional o familiar, lengua, religión, opinión política o filosófica.</w:t>
      </w:r>
    </w:p>
    <w:p w:rsidR="00713865" w:rsidRPr="00B319D5" w:rsidRDefault="00713865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ser atendido, una vez ingrese a las instalaciones dentro del horario de atención establecido</w:t>
      </w:r>
    </w:p>
    <w:p w:rsidR="00713865" w:rsidRPr="00B319D5" w:rsidRDefault="00713865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Presentar peticiones en cualquiera de sus modalidades verbal o por escrito, o por cualquier otro medio idóneo y sin necesidad de apoderado. </w:t>
      </w:r>
    </w:p>
    <w:p w:rsidR="00F65D5C" w:rsidRPr="00B319D5" w:rsidRDefault="00713865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que su petición se le asigne un radicado con el fin de realizar un control y seguimiento de su requerimiento.</w:t>
      </w:r>
    </w:p>
    <w:p w:rsidR="00F65D5C" w:rsidRPr="00B319D5" w:rsidRDefault="00713865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que la Entidad no se niegue a la recepción y radicación de solicitudes y peticion</w:t>
      </w:r>
      <w:r w:rsidR="00FA4CA7" w:rsidRPr="00B319D5">
        <w:rPr>
          <w:rFonts w:ascii="Tahoma" w:hAnsi="Tahoma" w:cs="Tahoma"/>
          <w:sz w:val="24"/>
          <w:szCs w:val="24"/>
        </w:rPr>
        <w:t xml:space="preserve">es respetuosas, y en caso de no ser competente, dar traslado a su solicitud dentro de los cinco (5) días siguientes a su recibido. </w:t>
      </w:r>
      <w:r w:rsidR="00F65D5C" w:rsidRPr="00B319D5">
        <w:rPr>
          <w:rFonts w:ascii="Tahoma" w:hAnsi="Tahoma" w:cs="Tahoma"/>
          <w:sz w:val="24"/>
          <w:szCs w:val="24"/>
        </w:rPr>
        <w:t xml:space="preserve">En aquellos </w:t>
      </w:r>
      <w:r w:rsidR="00FA4CA7" w:rsidRPr="00B319D5">
        <w:rPr>
          <w:rFonts w:ascii="Tahoma" w:hAnsi="Tahoma" w:cs="Tahoma"/>
          <w:sz w:val="24"/>
          <w:szCs w:val="24"/>
        </w:rPr>
        <w:t xml:space="preserve">casos donde </w:t>
      </w:r>
      <w:r w:rsidR="00F65D5C" w:rsidRPr="00B319D5">
        <w:rPr>
          <w:rFonts w:ascii="Tahoma" w:hAnsi="Tahoma" w:cs="Tahoma"/>
          <w:sz w:val="24"/>
          <w:szCs w:val="24"/>
        </w:rPr>
        <w:t xml:space="preserve">la petición </w:t>
      </w:r>
      <w:r w:rsidR="00FA4CA7" w:rsidRPr="00B319D5">
        <w:rPr>
          <w:rFonts w:ascii="Tahoma" w:hAnsi="Tahoma" w:cs="Tahoma"/>
          <w:sz w:val="24"/>
          <w:szCs w:val="24"/>
        </w:rPr>
        <w:t xml:space="preserve">no se acompañe de los documentos e informaciones </w:t>
      </w:r>
      <w:r w:rsidR="00F65D5C" w:rsidRPr="00B319D5">
        <w:rPr>
          <w:rStyle w:val="a0"/>
          <w:rFonts w:ascii="Arial" w:hAnsi="Arial" w:cs="Arial"/>
          <w:sz w:val="24"/>
          <w:szCs w:val="24"/>
        </w:rPr>
        <w:t>requerirá al peticionario dentro de los diez (10) días siguientes a la fecha de radicación para que la complete en el término máximo de un (1) mes.</w:t>
      </w:r>
      <w:r w:rsidR="00F65D5C" w:rsidRPr="00B319D5">
        <w:rPr>
          <w:rFonts w:ascii="Arial" w:hAnsi="Arial" w:cs="Arial"/>
          <w:sz w:val="24"/>
          <w:szCs w:val="24"/>
        </w:rPr>
        <w:t xml:space="preserve"> </w:t>
      </w:r>
      <w:r w:rsidR="00F65D5C" w:rsidRPr="00B319D5">
        <w:rPr>
          <w:rStyle w:val="a0"/>
          <w:rFonts w:ascii="Tahoma" w:hAnsi="Tahoma" w:cs="Tahoma"/>
          <w:sz w:val="24"/>
          <w:szCs w:val="24"/>
        </w:rPr>
        <w:t>Se entenderá que el peticionario ha desistido de manera tácita de su solicitud o de la actuación cuando no satisfaga el requerimiento, salvo que antes de vencer el plazo concedido solicite prórroga hasta por un término igual.</w:t>
      </w:r>
    </w:p>
    <w:p w:rsidR="00FA4CA7" w:rsidRPr="00B319D5" w:rsidRDefault="00D645AF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El peticionario podrá desistir </w:t>
      </w:r>
      <w:r w:rsidR="00F65D5C" w:rsidRPr="00B319D5">
        <w:rPr>
          <w:rFonts w:ascii="Tahoma" w:hAnsi="Tahoma" w:cs="Tahoma"/>
          <w:sz w:val="24"/>
          <w:szCs w:val="24"/>
        </w:rPr>
        <w:t xml:space="preserve">de manera expresa, </w:t>
      </w:r>
      <w:r w:rsidRPr="00B319D5">
        <w:rPr>
          <w:rFonts w:ascii="Tahoma" w:hAnsi="Tahoma" w:cs="Tahoma"/>
          <w:sz w:val="24"/>
          <w:szCs w:val="24"/>
        </w:rPr>
        <w:t xml:space="preserve">en cualquier tiempo de sus peticiones, sin perjuicio de que la respectiva solicitud pueda ser nuevamente presentada con el </w:t>
      </w:r>
      <w:r w:rsidR="00F65D5C" w:rsidRPr="00B319D5">
        <w:rPr>
          <w:rFonts w:ascii="Tahoma" w:hAnsi="Tahoma" w:cs="Tahoma"/>
          <w:sz w:val="24"/>
          <w:szCs w:val="24"/>
        </w:rPr>
        <w:t>lleno de los requisitos legales;</w:t>
      </w:r>
      <w:r w:rsidRPr="00B319D5">
        <w:rPr>
          <w:rFonts w:ascii="Tahoma" w:hAnsi="Tahoma" w:cs="Tahoma"/>
          <w:sz w:val="24"/>
          <w:szCs w:val="24"/>
        </w:rPr>
        <w:t xml:space="preserve"> pero las autoridades podrán continuar de oficio la actuación si la consideran necesaria por razones de interés público; en tal caso expedirán resolución motivada.</w:t>
      </w:r>
    </w:p>
    <w:p w:rsidR="00FA4CA7" w:rsidRPr="00B319D5" w:rsidRDefault="00B319D5" w:rsidP="00FA4CA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o</w:t>
      </w:r>
      <w:r w:rsidR="00FA4CA7" w:rsidRPr="00B319D5">
        <w:rPr>
          <w:rFonts w:ascii="Tahoma" w:hAnsi="Tahoma" w:cs="Tahoma"/>
          <w:sz w:val="24"/>
          <w:szCs w:val="24"/>
        </w:rPr>
        <w:t>btener respuesta oportuna y eficaz a sus peticiones en los plazos establecidos en las normas. Por regla general toda petición se resolverá dentro de los 15 días hábiles siguientes a su recepción. Excepcionalmente:</w:t>
      </w:r>
    </w:p>
    <w:p w:rsidR="002D1BC1" w:rsidRPr="00B319D5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a) Derecho de petición entre autoridades</w:t>
      </w:r>
      <w:r w:rsidRPr="00B319D5">
        <w:rPr>
          <w:rFonts w:ascii="Tahoma" w:hAnsi="Tahoma" w:cs="Tahoma"/>
          <w:sz w:val="24"/>
          <w:szCs w:val="24"/>
        </w:rPr>
        <w:t xml:space="preserve">: 10 días hábiles </w:t>
      </w:r>
    </w:p>
    <w:p w:rsidR="002D1BC1" w:rsidRPr="00B319D5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b) Petición de copias:</w:t>
      </w:r>
      <w:r w:rsidRPr="00B319D5">
        <w:rPr>
          <w:rFonts w:ascii="Tahoma" w:hAnsi="Tahoma" w:cs="Tahoma"/>
          <w:sz w:val="24"/>
          <w:szCs w:val="24"/>
        </w:rPr>
        <w:t xml:space="preserve"> 10 días hábiles </w:t>
      </w:r>
    </w:p>
    <w:p w:rsidR="002D1BC1" w:rsidRPr="00B319D5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c) Derecho de petición de consulta:</w:t>
      </w:r>
      <w:r w:rsidRPr="00B319D5">
        <w:rPr>
          <w:rFonts w:ascii="Tahoma" w:hAnsi="Tahoma" w:cs="Tahoma"/>
          <w:sz w:val="24"/>
          <w:szCs w:val="24"/>
        </w:rPr>
        <w:t xml:space="preserve"> 30 días hábiles </w:t>
      </w:r>
    </w:p>
    <w:p w:rsidR="00ED49FB" w:rsidRPr="00B319D5" w:rsidRDefault="00A2368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d</w:t>
      </w:r>
      <w:r w:rsidR="00ED49FB" w:rsidRPr="00B319D5">
        <w:rPr>
          <w:rFonts w:ascii="Tahoma" w:hAnsi="Tahoma" w:cs="Tahoma"/>
          <w:b/>
          <w:sz w:val="24"/>
          <w:szCs w:val="24"/>
        </w:rPr>
        <w:t xml:space="preserve">) Peticiones de </w:t>
      </w:r>
      <w:r w:rsidR="002D1BC1" w:rsidRPr="00B319D5">
        <w:rPr>
          <w:rFonts w:ascii="Tahoma" w:hAnsi="Tahoma" w:cs="Tahoma"/>
          <w:b/>
          <w:sz w:val="24"/>
          <w:szCs w:val="24"/>
        </w:rPr>
        <w:t>información</w:t>
      </w:r>
      <w:r w:rsidR="002D1BC1" w:rsidRPr="00B319D5">
        <w:rPr>
          <w:rFonts w:ascii="Tahoma" w:hAnsi="Tahoma" w:cs="Tahoma"/>
          <w:sz w:val="24"/>
          <w:szCs w:val="24"/>
        </w:rPr>
        <w:t>: 10</w:t>
      </w:r>
      <w:r w:rsidR="00ED49FB" w:rsidRPr="00B319D5">
        <w:rPr>
          <w:rFonts w:ascii="Tahoma" w:hAnsi="Tahoma" w:cs="Tahoma"/>
          <w:sz w:val="24"/>
          <w:szCs w:val="24"/>
        </w:rPr>
        <w:t xml:space="preserve"> días hábiles </w:t>
      </w:r>
    </w:p>
    <w:p w:rsidR="0034076E" w:rsidRPr="00B319D5" w:rsidRDefault="00B319D5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lastRenderedPageBreak/>
        <w:t>A s</w:t>
      </w:r>
      <w:r w:rsidR="0034076E" w:rsidRPr="00B319D5">
        <w:rPr>
          <w:rFonts w:ascii="Tahoma" w:hAnsi="Tahoma" w:cs="Tahoma"/>
          <w:sz w:val="24"/>
          <w:szCs w:val="24"/>
        </w:rPr>
        <w:t>er informado(a) acerca de la gestión adelantada de su solicitud.</w:t>
      </w:r>
    </w:p>
    <w:p w:rsidR="00B319D5" w:rsidRPr="00B319D5" w:rsidRDefault="00B319D5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c</w:t>
      </w:r>
      <w:r w:rsidR="0034076E" w:rsidRPr="00B319D5">
        <w:rPr>
          <w:rFonts w:ascii="Tahoma" w:hAnsi="Tahoma" w:cs="Tahoma"/>
          <w:sz w:val="24"/>
          <w:szCs w:val="24"/>
        </w:rPr>
        <w:t>onocer, salvo expresa reserva legal, el estado de cualquier actuación o trámite y obtener copias, a su costa, de los respectivos documentos.</w:t>
      </w:r>
    </w:p>
    <w:p w:rsidR="00B319D5" w:rsidRPr="00B319D5" w:rsidRDefault="00B319D5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r</w:t>
      </w:r>
      <w:r w:rsidR="00ED49FB" w:rsidRPr="00B319D5">
        <w:rPr>
          <w:rFonts w:ascii="Tahoma" w:hAnsi="Tahoma" w:cs="Tahoma"/>
          <w:sz w:val="24"/>
          <w:szCs w:val="24"/>
        </w:rPr>
        <w:t>ecibir atención especial y preferente si se trata de personas en situación de discapacidad, niñ</w:t>
      </w:r>
      <w:r w:rsidRPr="00B319D5">
        <w:rPr>
          <w:rFonts w:ascii="Tahoma" w:hAnsi="Tahoma" w:cs="Tahoma"/>
          <w:sz w:val="24"/>
          <w:szCs w:val="24"/>
        </w:rPr>
        <w:t>os, niñas, adolescentes; gestantes o adultos mayores</w:t>
      </w:r>
      <w:r w:rsidR="00ED49FB" w:rsidRPr="00B319D5">
        <w:rPr>
          <w:rFonts w:ascii="Tahoma" w:hAnsi="Tahoma" w:cs="Tahoma"/>
          <w:sz w:val="24"/>
          <w:szCs w:val="24"/>
        </w:rPr>
        <w:t xml:space="preserve"> y en general</w:t>
      </w:r>
      <w:r w:rsidRPr="00B319D5">
        <w:rPr>
          <w:rFonts w:ascii="Tahoma" w:hAnsi="Tahoma" w:cs="Tahoma"/>
          <w:sz w:val="24"/>
          <w:szCs w:val="24"/>
        </w:rPr>
        <w:t>,</w:t>
      </w:r>
      <w:r w:rsidR="00ED49FB" w:rsidRPr="00B319D5">
        <w:rPr>
          <w:rFonts w:ascii="Tahoma" w:hAnsi="Tahoma" w:cs="Tahoma"/>
          <w:sz w:val="24"/>
          <w:szCs w:val="24"/>
        </w:rPr>
        <w:t xml:space="preserve"> de personas en estado de indefensión o de debilidad manifiesta de conformidad con el artículo 13 de la Constitución Política de Colombia. </w:t>
      </w:r>
    </w:p>
    <w:p w:rsidR="00B319D5" w:rsidRPr="00B319D5" w:rsidRDefault="00B319D5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e</w:t>
      </w:r>
      <w:r w:rsidR="00ED49FB" w:rsidRPr="00B319D5">
        <w:rPr>
          <w:rFonts w:ascii="Tahoma" w:hAnsi="Tahoma" w:cs="Tahoma"/>
          <w:sz w:val="24"/>
          <w:szCs w:val="24"/>
        </w:rPr>
        <w:t xml:space="preserve">xigir el cumplimiento de las responsabilidades de los servidores públicos y de los particulares que cumplan funciones administrativas. </w:t>
      </w:r>
    </w:p>
    <w:p w:rsidR="00B319D5" w:rsidRPr="00B319D5" w:rsidRDefault="00B319D5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o</w:t>
      </w:r>
      <w:r w:rsidR="004944E3" w:rsidRPr="00B319D5">
        <w:rPr>
          <w:rFonts w:ascii="Tahoma" w:hAnsi="Tahoma" w:cs="Tahoma"/>
          <w:sz w:val="24"/>
          <w:szCs w:val="24"/>
        </w:rPr>
        <w:t>btener información y orientación acerca d</w:t>
      </w:r>
      <w:r w:rsidR="00F86DF8" w:rsidRPr="00B319D5">
        <w:rPr>
          <w:rFonts w:ascii="Tahoma" w:hAnsi="Tahoma" w:cs="Tahoma"/>
          <w:sz w:val="24"/>
          <w:szCs w:val="24"/>
        </w:rPr>
        <w:t>e los servicios ofrecidos por el</w:t>
      </w:r>
      <w:r w:rsidR="004944E3" w:rsidRPr="00B319D5">
        <w:rPr>
          <w:rFonts w:ascii="Tahoma" w:hAnsi="Tahoma" w:cs="Tahoma"/>
          <w:sz w:val="24"/>
          <w:szCs w:val="24"/>
        </w:rPr>
        <w:t xml:space="preserve"> </w:t>
      </w:r>
      <w:r w:rsidR="00F86DF8" w:rsidRPr="00B319D5">
        <w:rPr>
          <w:rFonts w:ascii="Tahoma" w:hAnsi="Tahoma" w:cs="Tahoma"/>
          <w:sz w:val="24"/>
          <w:szCs w:val="24"/>
        </w:rPr>
        <w:t xml:space="preserve">Departamento </w:t>
      </w:r>
      <w:r w:rsidR="00534514" w:rsidRPr="00B319D5">
        <w:rPr>
          <w:rFonts w:ascii="Tahoma" w:hAnsi="Tahoma" w:cs="Tahoma"/>
          <w:sz w:val="24"/>
          <w:szCs w:val="24"/>
        </w:rPr>
        <w:t>Archipiélago</w:t>
      </w:r>
      <w:r w:rsidR="004944E3" w:rsidRPr="00B319D5">
        <w:rPr>
          <w:rFonts w:ascii="Tahoma" w:hAnsi="Tahoma" w:cs="Tahoma"/>
          <w:sz w:val="24"/>
          <w:szCs w:val="24"/>
        </w:rPr>
        <w:t xml:space="preserve"> de San Andrés, Providencia y Santa Catalina</w:t>
      </w:r>
      <w:r w:rsidR="00570EBF" w:rsidRPr="00B319D5">
        <w:rPr>
          <w:rFonts w:ascii="Tahoma" w:hAnsi="Tahoma" w:cs="Tahoma"/>
          <w:sz w:val="24"/>
          <w:szCs w:val="24"/>
        </w:rPr>
        <w:t>.</w:t>
      </w:r>
    </w:p>
    <w:p w:rsidR="00F86DF8" w:rsidRPr="00B319D5" w:rsidRDefault="004944E3" w:rsidP="00FE01A1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A formular alegaciones y aportar documentos u otros elementos de prueba en cualquier actuación administra</w:t>
      </w:r>
      <w:r w:rsidR="00B319D5" w:rsidRPr="00B319D5">
        <w:rPr>
          <w:rFonts w:ascii="Tahoma" w:hAnsi="Tahoma" w:cs="Tahoma"/>
          <w:sz w:val="24"/>
          <w:szCs w:val="24"/>
        </w:rPr>
        <w:t>tiva en la cual tenga interés. A</w:t>
      </w:r>
      <w:r w:rsidRPr="00B319D5">
        <w:rPr>
          <w:rFonts w:ascii="Tahoma" w:hAnsi="Tahoma" w:cs="Tahoma"/>
          <w:sz w:val="24"/>
          <w:szCs w:val="24"/>
        </w:rPr>
        <w:t xml:space="preserve"> que dichos documentos sean valorados y tenido</w:t>
      </w:r>
      <w:r w:rsidR="004937F3" w:rsidRPr="00B319D5">
        <w:rPr>
          <w:rFonts w:ascii="Tahoma" w:hAnsi="Tahoma" w:cs="Tahoma"/>
          <w:sz w:val="24"/>
          <w:szCs w:val="24"/>
        </w:rPr>
        <w:t>s en cuenta por las autoridades.</w:t>
      </w:r>
    </w:p>
    <w:p w:rsidR="0034076E" w:rsidRPr="00B319D5" w:rsidRDefault="00570EBF" w:rsidP="00FE01A1">
      <w:pPr>
        <w:pStyle w:val="Prrafodelista"/>
        <w:ind w:left="360"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14</w:t>
      </w:r>
      <w:r w:rsidR="002E4725" w:rsidRPr="00B319D5">
        <w:rPr>
          <w:rFonts w:ascii="Tahoma" w:hAnsi="Tahoma" w:cs="Tahoma"/>
          <w:sz w:val="24"/>
          <w:szCs w:val="24"/>
        </w:rPr>
        <w:t xml:space="preserve">. </w:t>
      </w:r>
      <w:r w:rsidR="0034076E" w:rsidRPr="00B319D5">
        <w:rPr>
          <w:rFonts w:ascii="Tahoma" w:hAnsi="Tahoma" w:cs="Tahoma"/>
          <w:sz w:val="24"/>
          <w:szCs w:val="24"/>
        </w:rPr>
        <w:t>Cualquier otro que le reconozca la Constitución y las Leyes</w:t>
      </w:r>
      <w:r w:rsidRPr="00B319D5">
        <w:rPr>
          <w:rFonts w:ascii="Tahoma" w:hAnsi="Tahoma" w:cs="Tahoma"/>
          <w:sz w:val="24"/>
          <w:szCs w:val="24"/>
        </w:rPr>
        <w:t>.</w:t>
      </w:r>
    </w:p>
    <w:p w:rsidR="00B319D5" w:rsidRPr="001817B5" w:rsidRDefault="0034076E" w:rsidP="000444AB">
      <w:p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Los funcionar</w:t>
      </w:r>
      <w:r w:rsidR="00534514" w:rsidRPr="00B319D5">
        <w:rPr>
          <w:rFonts w:ascii="Tahoma" w:hAnsi="Tahoma" w:cs="Tahoma"/>
          <w:sz w:val="24"/>
          <w:szCs w:val="24"/>
        </w:rPr>
        <w:t>ios públicos y colaboradores del Departamento Archipiélago</w:t>
      </w:r>
      <w:r w:rsidRPr="00B319D5">
        <w:rPr>
          <w:rFonts w:ascii="Tahoma" w:hAnsi="Tahoma" w:cs="Tahoma"/>
          <w:sz w:val="24"/>
          <w:szCs w:val="24"/>
        </w:rPr>
        <w:t xml:space="preserve"> de</w:t>
      </w:r>
      <w:bookmarkStart w:id="0" w:name="_GoBack"/>
      <w:bookmarkEnd w:id="0"/>
      <w:r w:rsidRPr="00B319D5">
        <w:rPr>
          <w:rFonts w:ascii="Tahoma" w:hAnsi="Tahoma" w:cs="Tahoma"/>
          <w:sz w:val="24"/>
          <w:szCs w:val="24"/>
        </w:rPr>
        <w:t xml:space="preserve"> San Andrés, Providencia y Santa Catalina trabajamos unidos y orientados a fortalecer la relación entre los ciudadanos y la administración; nos ocupamos de recibir, gestionar y dar respuesta a cada una de las peticiones, quejas, reclamos, sugerencias o denuncias</w:t>
      </w:r>
      <w:r w:rsidR="00570EBF" w:rsidRPr="00B319D5">
        <w:rPr>
          <w:rFonts w:ascii="Tahoma" w:hAnsi="Tahoma" w:cs="Tahoma"/>
          <w:sz w:val="24"/>
          <w:szCs w:val="24"/>
        </w:rPr>
        <w:t xml:space="preserve"> (PQRSD)</w:t>
      </w:r>
      <w:r w:rsidRPr="00B319D5">
        <w:rPr>
          <w:rFonts w:ascii="Tahoma" w:hAnsi="Tahoma" w:cs="Tahoma"/>
          <w:sz w:val="24"/>
          <w:szCs w:val="24"/>
        </w:rPr>
        <w:t>, siempre orientados a solucionar los requerimientos dentro de los tiempos estipulados por la Ley.</w:t>
      </w:r>
    </w:p>
    <w:p w:rsidR="00B319D5" w:rsidRPr="00B319D5" w:rsidRDefault="00B319D5" w:rsidP="000444AB">
      <w:pPr>
        <w:jc w:val="both"/>
        <w:rPr>
          <w:rFonts w:ascii="Tahoma" w:hAnsi="Tahoma" w:cs="Tahoma"/>
          <w:b/>
          <w:sz w:val="24"/>
          <w:szCs w:val="24"/>
        </w:rPr>
      </w:pPr>
    </w:p>
    <w:p w:rsidR="00B319D5" w:rsidRDefault="00B319D5" w:rsidP="00B319D5">
      <w:pPr>
        <w:jc w:val="center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>E LOS DEBERES DE LOS CIUDADANOS</w:t>
      </w:r>
    </w:p>
    <w:p w:rsidR="0034076E" w:rsidRPr="00B319D5" w:rsidRDefault="00B319D5" w:rsidP="000444AB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Además de los enlistados en el artículo 95 de la Constitución Política de C</w:t>
      </w:r>
      <w:r w:rsidRPr="00B319D5">
        <w:rPr>
          <w:rFonts w:ascii="Tahoma" w:hAnsi="Tahoma" w:cs="Tahoma"/>
          <w:b/>
          <w:sz w:val="24"/>
          <w:szCs w:val="24"/>
        </w:rPr>
        <w:t>olombia</w:t>
      </w:r>
      <w:r>
        <w:rPr>
          <w:rFonts w:ascii="Tahoma" w:hAnsi="Tahoma" w:cs="Tahoma"/>
          <w:b/>
          <w:sz w:val="24"/>
          <w:szCs w:val="24"/>
        </w:rPr>
        <w:t>, lo</w:t>
      </w:r>
      <w:r w:rsidR="00A2368B" w:rsidRPr="00B319D5">
        <w:rPr>
          <w:rFonts w:ascii="Tahoma" w:hAnsi="Tahoma" w:cs="Tahoma"/>
          <w:b/>
          <w:sz w:val="24"/>
          <w:szCs w:val="24"/>
        </w:rPr>
        <w:t>s siguientes:</w:t>
      </w:r>
      <w:r w:rsidR="00534514" w:rsidRPr="00B319D5">
        <w:rPr>
          <w:rFonts w:ascii="Tahoma" w:hAnsi="Tahoma" w:cs="Tahoma"/>
          <w:b/>
          <w:sz w:val="24"/>
          <w:szCs w:val="24"/>
        </w:rPr>
        <w:t xml:space="preserve"> </w:t>
      </w:r>
    </w:p>
    <w:p w:rsidR="0034076E" w:rsidRPr="00B319D5" w:rsidRDefault="0034076E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Cumplir la Constitución Política y las leyes. </w:t>
      </w:r>
    </w:p>
    <w:p w:rsidR="0034076E" w:rsidRPr="00B319D5" w:rsidRDefault="0034076E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Obrar de acuerdo con el principio de buena fe, abstenerse de dilatar las actuaciones, y de hacer o aportar, a sabiendas, declaraciones o documentos falsos o afirmaciones temerarias. </w:t>
      </w:r>
    </w:p>
    <w:p w:rsidR="0034076E" w:rsidRPr="00B319D5" w:rsidRDefault="0034076E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Ejercer con responsabilidad sus derechos y, en consecuencia, abstenerse de insistir en solicitudes evidentemente improcedentes. </w:t>
      </w:r>
    </w:p>
    <w:p w:rsidR="0034076E" w:rsidRPr="00B319D5" w:rsidRDefault="0034076E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Mantener un trato respetuoso con los servidores públicos y colaboradores.</w:t>
      </w:r>
    </w:p>
    <w:p w:rsidR="00713865" w:rsidRPr="00B319D5" w:rsidRDefault="00713865" w:rsidP="00570EB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Respetar las filas y/o turnos asignados en los puntos de servicio al ciudadano</w:t>
      </w:r>
      <w:r w:rsidR="00570EBF" w:rsidRPr="00B319D5">
        <w:rPr>
          <w:rFonts w:ascii="Tahoma" w:hAnsi="Tahoma" w:cs="Tahoma"/>
          <w:sz w:val="24"/>
          <w:szCs w:val="24"/>
        </w:rPr>
        <w:t>.</w:t>
      </w:r>
    </w:p>
    <w:p w:rsidR="00713865" w:rsidRPr="00B319D5" w:rsidRDefault="00713865" w:rsidP="00570EB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Cuidar las instalaciones y elementos proporcionados para su servicio, comodidad y bienestar.</w:t>
      </w:r>
    </w:p>
    <w:p w:rsidR="00EF40CE" w:rsidRPr="00B319D5" w:rsidRDefault="00136097" w:rsidP="00570EB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Allegar la documentación de Ley requerida para ser atendido. </w:t>
      </w:r>
    </w:p>
    <w:p w:rsidR="00136097" w:rsidRPr="00B319D5" w:rsidRDefault="00136097" w:rsidP="00570EB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Usar en forma apropiada </w:t>
      </w:r>
      <w:r w:rsidR="00570EBF" w:rsidRPr="00B319D5">
        <w:rPr>
          <w:rFonts w:ascii="Tahoma" w:hAnsi="Tahoma" w:cs="Tahoma"/>
          <w:sz w:val="24"/>
          <w:szCs w:val="24"/>
        </w:rPr>
        <w:t xml:space="preserve">y respetuosa </w:t>
      </w:r>
      <w:r w:rsidR="00534514" w:rsidRPr="00B319D5">
        <w:rPr>
          <w:rFonts w:ascii="Tahoma" w:hAnsi="Tahoma" w:cs="Tahoma"/>
          <w:sz w:val="24"/>
          <w:szCs w:val="24"/>
        </w:rPr>
        <w:t xml:space="preserve">los canales de comunicación del Departamento Archipiélago </w:t>
      </w:r>
      <w:r w:rsidRPr="00B319D5">
        <w:rPr>
          <w:rFonts w:ascii="Tahoma" w:hAnsi="Tahoma" w:cs="Tahoma"/>
          <w:sz w:val="24"/>
          <w:szCs w:val="24"/>
        </w:rPr>
        <w:t>de San Andrés y Providencia.</w:t>
      </w:r>
    </w:p>
    <w:p w:rsidR="0034076E" w:rsidRPr="00B319D5" w:rsidRDefault="0034076E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Para dar cumplimiento a lo consignado en esta carta, </w:t>
      </w:r>
      <w:r w:rsidR="00534514" w:rsidRPr="00B319D5">
        <w:rPr>
          <w:rFonts w:ascii="Tahoma" w:hAnsi="Tahoma" w:cs="Tahoma"/>
          <w:sz w:val="24"/>
          <w:szCs w:val="24"/>
        </w:rPr>
        <w:t>el Departamento Archipiélago</w:t>
      </w:r>
      <w:r w:rsidRPr="00B319D5">
        <w:rPr>
          <w:rFonts w:ascii="Tahoma" w:hAnsi="Tahoma" w:cs="Tahoma"/>
          <w:sz w:val="24"/>
          <w:szCs w:val="24"/>
        </w:rPr>
        <w:t xml:space="preserve"> de San Andrés, Provid</w:t>
      </w:r>
      <w:r w:rsidR="00B319D5">
        <w:rPr>
          <w:rFonts w:ascii="Tahoma" w:hAnsi="Tahoma" w:cs="Tahoma"/>
          <w:sz w:val="24"/>
          <w:szCs w:val="24"/>
        </w:rPr>
        <w:t>encia y Santa Catalina pone a</w:t>
      </w:r>
      <w:r w:rsidRPr="00B319D5">
        <w:rPr>
          <w:rFonts w:ascii="Tahoma" w:hAnsi="Tahoma" w:cs="Tahoma"/>
          <w:sz w:val="24"/>
          <w:szCs w:val="24"/>
        </w:rPr>
        <w:t xml:space="preserve"> disposición </w:t>
      </w:r>
      <w:r w:rsidR="00B319D5">
        <w:rPr>
          <w:rFonts w:ascii="Tahoma" w:hAnsi="Tahoma" w:cs="Tahoma"/>
          <w:sz w:val="24"/>
          <w:szCs w:val="24"/>
        </w:rPr>
        <w:t xml:space="preserve">de sus usuarios, </w:t>
      </w:r>
      <w:r w:rsidRPr="00B319D5">
        <w:rPr>
          <w:rFonts w:ascii="Tahoma" w:hAnsi="Tahoma" w:cs="Tahoma"/>
          <w:sz w:val="24"/>
          <w:szCs w:val="24"/>
        </w:rPr>
        <w:t>los siguientes canales de atención:</w:t>
      </w:r>
    </w:p>
    <w:p w:rsidR="000E6C9C" w:rsidRPr="00B319D5" w:rsidRDefault="000E6C9C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E6C9C" w:rsidRDefault="000E6C9C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Canal Presencial:</w:t>
      </w:r>
    </w:p>
    <w:p w:rsidR="00B319D5" w:rsidRPr="00B319D5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B319D5" w:rsidRDefault="000E6C9C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Avenida Francisco </w:t>
      </w:r>
      <w:r w:rsidR="00570EBF" w:rsidRPr="00B319D5">
        <w:rPr>
          <w:rFonts w:ascii="Tahoma" w:hAnsi="Tahoma" w:cs="Tahoma"/>
          <w:sz w:val="24"/>
          <w:szCs w:val="24"/>
        </w:rPr>
        <w:t>Newball 6-30</w:t>
      </w:r>
      <w:r w:rsidR="00EF40CE" w:rsidRPr="00B319D5">
        <w:rPr>
          <w:rFonts w:ascii="Tahoma" w:hAnsi="Tahoma" w:cs="Tahoma"/>
          <w:sz w:val="24"/>
          <w:szCs w:val="24"/>
        </w:rPr>
        <w:t xml:space="preserve"> Edificio Coral Palace.</w:t>
      </w:r>
    </w:p>
    <w:p w:rsidR="000E6C9C" w:rsidRPr="00B319D5" w:rsidRDefault="000E6C9C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 xml:space="preserve"> </w:t>
      </w:r>
    </w:p>
    <w:p w:rsidR="00B319D5" w:rsidRDefault="00570EBF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Horario de Atención al Público</w:t>
      </w:r>
      <w:r w:rsidR="00A2368B" w:rsidRPr="00B319D5">
        <w:rPr>
          <w:rFonts w:ascii="Tahoma" w:hAnsi="Tahoma" w:cs="Tahoma"/>
          <w:sz w:val="24"/>
          <w:szCs w:val="24"/>
        </w:rPr>
        <w:t xml:space="preserve">: </w:t>
      </w:r>
    </w:p>
    <w:p w:rsidR="00B319D5" w:rsidRDefault="00B319D5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570EBF" w:rsidRPr="00B319D5" w:rsidRDefault="00B319D5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</w:t>
      </w:r>
      <w:r w:rsidR="00A2368B" w:rsidRPr="00B319D5">
        <w:rPr>
          <w:rFonts w:ascii="Tahoma" w:hAnsi="Tahoma" w:cs="Tahoma"/>
          <w:sz w:val="24"/>
          <w:szCs w:val="24"/>
        </w:rPr>
        <w:t>8:00</w:t>
      </w:r>
      <w:r>
        <w:rPr>
          <w:rFonts w:ascii="Tahoma" w:hAnsi="Tahoma" w:cs="Tahoma"/>
          <w:sz w:val="24"/>
          <w:szCs w:val="24"/>
        </w:rPr>
        <w:t xml:space="preserve"> </w:t>
      </w:r>
      <w:r w:rsidR="00A2368B" w:rsidRPr="00B319D5">
        <w:rPr>
          <w:rFonts w:ascii="Tahoma" w:hAnsi="Tahoma" w:cs="Tahoma"/>
          <w:sz w:val="24"/>
          <w:szCs w:val="24"/>
        </w:rPr>
        <w:t>am a 12:00</w:t>
      </w:r>
      <w:r>
        <w:rPr>
          <w:rFonts w:ascii="Tahoma" w:hAnsi="Tahoma" w:cs="Tahoma"/>
          <w:sz w:val="24"/>
          <w:szCs w:val="24"/>
        </w:rPr>
        <w:t xml:space="preserve"> </w:t>
      </w:r>
      <w:r w:rsidR="00A2368B" w:rsidRPr="00B319D5">
        <w:rPr>
          <w:rFonts w:ascii="Tahoma" w:hAnsi="Tahoma" w:cs="Tahoma"/>
          <w:sz w:val="24"/>
          <w:szCs w:val="24"/>
        </w:rPr>
        <w:t>pm y de 2:00</w:t>
      </w:r>
      <w:r>
        <w:rPr>
          <w:rFonts w:ascii="Tahoma" w:hAnsi="Tahoma" w:cs="Tahoma"/>
          <w:sz w:val="24"/>
          <w:szCs w:val="24"/>
        </w:rPr>
        <w:t xml:space="preserve"> </w:t>
      </w:r>
      <w:r w:rsidR="00A2368B" w:rsidRPr="00B319D5">
        <w:rPr>
          <w:rFonts w:ascii="Tahoma" w:hAnsi="Tahoma" w:cs="Tahoma"/>
          <w:sz w:val="24"/>
          <w:szCs w:val="24"/>
        </w:rPr>
        <w:t>pm a 6</w:t>
      </w:r>
      <w:r w:rsidR="0052696F" w:rsidRPr="00B319D5">
        <w:rPr>
          <w:rFonts w:ascii="Tahoma" w:hAnsi="Tahoma" w:cs="Tahoma"/>
          <w:sz w:val="24"/>
          <w:szCs w:val="24"/>
        </w:rPr>
        <w:t>:00</w:t>
      </w:r>
      <w:r>
        <w:rPr>
          <w:rFonts w:ascii="Tahoma" w:hAnsi="Tahoma" w:cs="Tahoma"/>
          <w:sz w:val="24"/>
          <w:szCs w:val="24"/>
        </w:rPr>
        <w:t xml:space="preserve"> </w:t>
      </w:r>
      <w:r w:rsidR="0052696F" w:rsidRPr="00B319D5">
        <w:rPr>
          <w:rFonts w:ascii="Tahoma" w:hAnsi="Tahoma" w:cs="Tahoma"/>
          <w:sz w:val="24"/>
          <w:szCs w:val="24"/>
        </w:rPr>
        <w:t>pm.</w:t>
      </w:r>
    </w:p>
    <w:p w:rsidR="00B40408" w:rsidRPr="00B319D5" w:rsidRDefault="00B40408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0E6C9C" w:rsidRDefault="000E6C9C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Canal Telefónico:</w:t>
      </w:r>
    </w:p>
    <w:p w:rsidR="00B319D5" w:rsidRPr="00B319D5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E6C9C" w:rsidRPr="00B319D5" w:rsidRDefault="000E6C9C" w:rsidP="000444AB">
      <w:pPr>
        <w:contextualSpacing/>
        <w:jc w:val="both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PBX (8)</w:t>
      </w:r>
      <w:r w:rsidR="0052696F" w:rsidRPr="00B319D5">
        <w:rPr>
          <w:rFonts w:ascii="Tahoma" w:hAnsi="Tahoma" w:cs="Tahoma"/>
          <w:sz w:val="24"/>
          <w:szCs w:val="24"/>
        </w:rPr>
        <w:t>513</w:t>
      </w:r>
      <w:r w:rsidR="00A2368B" w:rsidRPr="00B319D5">
        <w:rPr>
          <w:rFonts w:ascii="Tahoma" w:hAnsi="Tahoma" w:cs="Tahoma"/>
          <w:sz w:val="24"/>
          <w:szCs w:val="24"/>
        </w:rPr>
        <w:t xml:space="preserve"> </w:t>
      </w:r>
      <w:r w:rsidR="0052696F" w:rsidRPr="00B319D5">
        <w:rPr>
          <w:rFonts w:ascii="Tahoma" w:hAnsi="Tahoma" w:cs="Tahoma"/>
          <w:sz w:val="24"/>
          <w:szCs w:val="24"/>
        </w:rPr>
        <w:t>0801</w:t>
      </w:r>
      <w:r w:rsidR="00B319D5">
        <w:rPr>
          <w:rFonts w:ascii="Tahoma" w:hAnsi="Tahoma" w:cs="Tahoma"/>
          <w:sz w:val="24"/>
          <w:szCs w:val="24"/>
        </w:rPr>
        <w:t xml:space="preserve"> </w:t>
      </w:r>
      <w:r w:rsidR="0052696F" w:rsidRPr="00B319D5">
        <w:rPr>
          <w:rFonts w:ascii="Tahoma" w:hAnsi="Tahoma" w:cs="Tahoma"/>
          <w:sz w:val="24"/>
          <w:szCs w:val="24"/>
        </w:rPr>
        <w:t>-</w:t>
      </w:r>
      <w:r w:rsidR="00A2368B" w:rsidRPr="00B319D5">
        <w:rPr>
          <w:rFonts w:ascii="Tahoma" w:hAnsi="Tahoma" w:cs="Tahoma"/>
          <w:sz w:val="24"/>
          <w:szCs w:val="24"/>
        </w:rPr>
        <w:t xml:space="preserve"> </w:t>
      </w:r>
      <w:r w:rsidRPr="00B319D5">
        <w:rPr>
          <w:rFonts w:ascii="Tahoma" w:hAnsi="Tahoma" w:cs="Tahoma"/>
          <w:sz w:val="24"/>
          <w:szCs w:val="24"/>
        </w:rPr>
        <w:t xml:space="preserve"> Telefax </w:t>
      </w:r>
      <w:r w:rsidR="00B319D5">
        <w:rPr>
          <w:rFonts w:ascii="Tahoma" w:hAnsi="Tahoma" w:cs="Tahoma"/>
          <w:sz w:val="24"/>
          <w:szCs w:val="24"/>
        </w:rPr>
        <w:t xml:space="preserve">(8) </w:t>
      </w:r>
      <w:r w:rsidRPr="00B319D5">
        <w:rPr>
          <w:rFonts w:ascii="Tahoma" w:hAnsi="Tahoma" w:cs="Tahoma"/>
          <w:sz w:val="24"/>
          <w:szCs w:val="24"/>
        </w:rPr>
        <w:t>512</w:t>
      </w:r>
      <w:r w:rsidR="00B319D5">
        <w:rPr>
          <w:rFonts w:ascii="Tahoma" w:hAnsi="Tahoma" w:cs="Tahoma"/>
          <w:sz w:val="24"/>
          <w:szCs w:val="24"/>
        </w:rPr>
        <w:t xml:space="preserve"> </w:t>
      </w:r>
      <w:r w:rsidRPr="00B319D5">
        <w:rPr>
          <w:rFonts w:ascii="Tahoma" w:hAnsi="Tahoma" w:cs="Tahoma"/>
          <w:sz w:val="24"/>
          <w:szCs w:val="24"/>
        </w:rPr>
        <w:t>3466</w:t>
      </w:r>
      <w:r w:rsidR="00B319D5">
        <w:rPr>
          <w:rFonts w:ascii="Tahoma" w:hAnsi="Tahoma" w:cs="Tahoma"/>
          <w:sz w:val="24"/>
          <w:szCs w:val="24"/>
        </w:rPr>
        <w:t>.</w:t>
      </w:r>
    </w:p>
    <w:p w:rsidR="000E6C9C" w:rsidRPr="00B319D5" w:rsidRDefault="000E6C9C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B319D5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0E6C9C" w:rsidRDefault="000E6C9C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B319D5">
        <w:rPr>
          <w:rFonts w:ascii="Tahoma" w:hAnsi="Tahoma" w:cs="Tahoma"/>
          <w:b/>
          <w:sz w:val="24"/>
          <w:szCs w:val="24"/>
        </w:rPr>
        <w:t>Canal virtual:</w:t>
      </w:r>
    </w:p>
    <w:p w:rsidR="00B319D5" w:rsidRPr="00B319D5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2561C" w:rsidRPr="00B319D5" w:rsidRDefault="00B40408" w:rsidP="000444AB">
      <w:pPr>
        <w:contextualSpacing/>
        <w:jc w:val="both"/>
        <w:rPr>
          <w:rFonts w:ascii="Tahoma" w:hAnsi="Tahoma" w:cs="Tahoma"/>
          <w:color w:val="0563C1" w:themeColor="hyperlink"/>
          <w:sz w:val="24"/>
          <w:szCs w:val="24"/>
          <w:u w:val="single"/>
        </w:rPr>
      </w:pPr>
      <w:r w:rsidRPr="00B319D5">
        <w:rPr>
          <w:rFonts w:ascii="Tahoma" w:hAnsi="Tahoma" w:cs="Tahoma"/>
          <w:sz w:val="24"/>
          <w:szCs w:val="24"/>
        </w:rPr>
        <w:t>Página</w:t>
      </w:r>
      <w:r w:rsidR="000E6C9C" w:rsidRPr="00B319D5">
        <w:rPr>
          <w:rFonts w:ascii="Tahoma" w:hAnsi="Tahoma" w:cs="Tahoma"/>
          <w:sz w:val="24"/>
          <w:szCs w:val="24"/>
        </w:rPr>
        <w:t xml:space="preserve"> web: </w:t>
      </w:r>
      <w:hyperlink r:id="rId8" w:history="1">
        <w:r w:rsidR="00B81D18" w:rsidRPr="00B319D5">
          <w:rPr>
            <w:rStyle w:val="Hipervnculo"/>
            <w:rFonts w:ascii="Tahoma" w:hAnsi="Tahoma" w:cs="Tahoma"/>
            <w:sz w:val="24"/>
            <w:szCs w:val="24"/>
          </w:rPr>
          <w:t>www.sanandres.gov.co</w:t>
        </w:r>
      </w:hyperlink>
      <w:r w:rsidR="00B319D5" w:rsidRPr="00B319D5">
        <w:rPr>
          <w:rStyle w:val="Hipervnculo"/>
          <w:rFonts w:ascii="Tahoma" w:hAnsi="Tahoma" w:cs="Tahoma"/>
          <w:sz w:val="24"/>
          <w:szCs w:val="24"/>
          <w:u w:val="none"/>
        </w:rPr>
        <w:t xml:space="preserve">; </w:t>
      </w:r>
      <w:r w:rsidR="0052561C" w:rsidRPr="00B319D5">
        <w:rPr>
          <w:rStyle w:val="Hipervnculo"/>
          <w:rFonts w:ascii="Tahoma" w:hAnsi="Tahoma" w:cs="Tahoma"/>
          <w:sz w:val="24"/>
          <w:szCs w:val="24"/>
        </w:rPr>
        <w:t>servicioalciudadano@sanandres.gov.co</w:t>
      </w:r>
    </w:p>
    <w:p w:rsidR="00B81D18" w:rsidRPr="00B319D5" w:rsidRDefault="00B81D18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B81D18" w:rsidRPr="00B319D5" w:rsidRDefault="00B81D18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52696F" w:rsidRDefault="0052696F" w:rsidP="00B319D5">
      <w:pPr>
        <w:contextualSpacing/>
        <w:rPr>
          <w:rFonts w:ascii="Tahoma" w:hAnsi="Tahoma" w:cs="Tahoma"/>
          <w:b/>
          <w:sz w:val="24"/>
          <w:szCs w:val="24"/>
        </w:rPr>
      </w:pPr>
    </w:p>
    <w:p w:rsidR="00B319D5" w:rsidRPr="00B319D5" w:rsidRDefault="00B319D5" w:rsidP="0052696F">
      <w:pPr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631639" w:rsidRPr="00B319D5" w:rsidRDefault="00B319D5" w:rsidP="00B319D5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ALAIN ENRIQUE MANJARRES FLOREZ</w:t>
      </w:r>
    </w:p>
    <w:p w:rsidR="0052696F" w:rsidRPr="00B319D5" w:rsidRDefault="0052696F" w:rsidP="00B319D5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Gobernador</w:t>
      </w:r>
      <w:r w:rsidR="00B319D5" w:rsidRPr="00B319D5">
        <w:rPr>
          <w:rFonts w:ascii="Tahoma" w:hAnsi="Tahoma" w:cs="Tahoma"/>
          <w:sz w:val="24"/>
          <w:szCs w:val="24"/>
        </w:rPr>
        <w:t xml:space="preserve"> (e.)</w:t>
      </w:r>
    </w:p>
    <w:p w:rsidR="00B40408" w:rsidRPr="00B319D5" w:rsidRDefault="0052696F" w:rsidP="00B319D5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B319D5">
        <w:rPr>
          <w:rFonts w:ascii="Tahoma" w:hAnsi="Tahoma" w:cs="Tahoma"/>
          <w:sz w:val="24"/>
          <w:szCs w:val="24"/>
        </w:rPr>
        <w:t>Departamento Archipiélago</w:t>
      </w:r>
      <w:r w:rsidR="00B319D5">
        <w:rPr>
          <w:rFonts w:ascii="Tahoma" w:hAnsi="Tahoma" w:cs="Tahoma"/>
          <w:sz w:val="24"/>
          <w:szCs w:val="24"/>
        </w:rPr>
        <w:t xml:space="preserve"> de</w:t>
      </w:r>
    </w:p>
    <w:p w:rsidR="0052696F" w:rsidRPr="00B319D5" w:rsidRDefault="00B319D5" w:rsidP="00B319D5">
      <w:pPr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 Andrés, </w:t>
      </w:r>
      <w:r w:rsidR="0052696F" w:rsidRPr="00B319D5">
        <w:rPr>
          <w:rFonts w:ascii="Tahoma" w:hAnsi="Tahoma" w:cs="Tahoma"/>
          <w:sz w:val="24"/>
          <w:szCs w:val="24"/>
        </w:rPr>
        <w:t>Providencia y Santa Catalina</w:t>
      </w:r>
    </w:p>
    <w:p w:rsidR="0052696F" w:rsidRDefault="0052696F" w:rsidP="00B319D5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B319D5" w:rsidRPr="00B319D5" w:rsidRDefault="00B319D5" w:rsidP="00B319D5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B40408" w:rsidRPr="00B319D5" w:rsidRDefault="00B40408" w:rsidP="000444AB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B81D18" w:rsidRPr="00B319D5" w:rsidRDefault="004944E3" w:rsidP="00B81D18">
      <w:pPr>
        <w:contextualSpacing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319D5">
        <w:rPr>
          <w:rFonts w:ascii="Tahoma" w:hAnsi="Tahoma" w:cs="Tahoma"/>
          <w:b/>
          <w:sz w:val="32"/>
          <w:szCs w:val="32"/>
          <w:u w:val="single"/>
        </w:rPr>
        <w:t xml:space="preserve">Respetado </w:t>
      </w:r>
      <w:r w:rsidR="00B81D18" w:rsidRPr="00B319D5">
        <w:rPr>
          <w:rFonts w:ascii="Tahoma" w:hAnsi="Tahoma" w:cs="Tahoma"/>
          <w:b/>
          <w:sz w:val="32"/>
          <w:szCs w:val="32"/>
          <w:u w:val="single"/>
        </w:rPr>
        <w:t>Usuario nos comprometemos a atenderlo con el respeto, dignidad y calidad que usted se merece</w:t>
      </w:r>
      <w:r w:rsidR="00646418" w:rsidRPr="00B319D5">
        <w:rPr>
          <w:rFonts w:ascii="Tahoma" w:hAnsi="Tahoma" w:cs="Tahoma"/>
          <w:b/>
          <w:sz w:val="32"/>
          <w:szCs w:val="32"/>
          <w:u w:val="single"/>
        </w:rPr>
        <w:t>.</w:t>
      </w:r>
    </w:p>
    <w:sectPr w:rsidR="00B81D18" w:rsidRPr="00B319D5" w:rsidSect="00B319D5">
      <w:head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2C" w:rsidRDefault="00B54D2C" w:rsidP="00570EBF">
      <w:pPr>
        <w:spacing w:after="0" w:line="240" w:lineRule="auto"/>
      </w:pPr>
      <w:r>
        <w:separator/>
      </w:r>
    </w:p>
  </w:endnote>
  <w:endnote w:type="continuationSeparator" w:id="0">
    <w:p w:rsidR="00B54D2C" w:rsidRDefault="00B54D2C" w:rsidP="0057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2C" w:rsidRDefault="00B54D2C" w:rsidP="00570EBF">
      <w:pPr>
        <w:spacing w:after="0" w:line="240" w:lineRule="auto"/>
      </w:pPr>
      <w:r>
        <w:separator/>
      </w:r>
    </w:p>
  </w:footnote>
  <w:footnote w:type="continuationSeparator" w:id="0">
    <w:p w:rsidR="00B54D2C" w:rsidRDefault="00B54D2C" w:rsidP="0057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b/>
        <w:sz w:val="18"/>
        <w:szCs w:val="18"/>
        <w:lang w:val="es-ES"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A7C35B" wp14:editId="3FFE66B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891540" cy="76581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F2D">
      <w:rPr>
        <w:rFonts w:ascii="Tahoma" w:hAnsi="Tahoma" w:cs="Tahoma"/>
        <w:b/>
        <w:sz w:val="18"/>
        <w:szCs w:val="18"/>
        <w:lang w:val="es-ES" w:eastAsia="es-ES"/>
      </w:rPr>
      <w:t>GOBERNACIÓN</w:t>
    </w:r>
  </w:p>
  <w:p w:rsidR="00F65D5C" w:rsidRDefault="00F65D5C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</w:p>
  <w:p w:rsidR="00F65D5C" w:rsidRDefault="00F65D5C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</w:p>
  <w:p w:rsidR="00F65D5C" w:rsidRDefault="00F65D5C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</w:p>
  <w:p w:rsidR="00F65D5C" w:rsidRDefault="00F65D5C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</w:p>
  <w:p w:rsidR="00F65D5C" w:rsidRDefault="00F65D5C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</w:p>
  <w:p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  <w:r w:rsidRPr="00821F2D">
      <w:rPr>
        <w:rFonts w:ascii="Tahoma" w:hAnsi="Tahoma" w:cs="Tahoma"/>
        <w:sz w:val="18"/>
        <w:szCs w:val="18"/>
        <w:lang w:val="es-ES" w:eastAsia="es-ES"/>
      </w:rPr>
      <w:t>Departamento Archipiélago de San Andrés,</w:t>
    </w:r>
  </w:p>
  <w:p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noProof/>
        <w:sz w:val="18"/>
        <w:szCs w:val="18"/>
        <w:lang w:val="es-ES" w:eastAsia="es-ES"/>
      </w:rPr>
    </w:pPr>
    <w:r w:rsidRPr="00821F2D">
      <w:rPr>
        <w:rFonts w:ascii="Tahoma" w:hAnsi="Tahoma" w:cs="Tahoma"/>
        <w:sz w:val="18"/>
        <w:szCs w:val="18"/>
        <w:lang w:val="es-ES" w:eastAsia="es-ES"/>
      </w:rPr>
      <w:t>Providencia y Santa Catalina</w:t>
    </w:r>
  </w:p>
  <w:p w:rsidR="00570EBF" w:rsidRPr="00821F2D" w:rsidRDefault="00570EBF" w:rsidP="00570EBF">
    <w:pPr>
      <w:spacing w:after="0"/>
      <w:jc w:val="center"/>
      <w:rPr>
        <w:rFonts w:ascii="French Script MT" w:hAnsi="French Script MT" w:cs="Tahoma"/>
        <w:noProof/>
        <w:sz w:val="28"/>
        <w:szCs w:val="28"/>
        <w:lang w:val="es-ES" w:eastAsia="es-ES"/>
      </w:rPr>
    </w:pPr>
    <w:r w:rsidRPr="00821F2D">
      <w:rPr>
        <w:rFonts w:ascii="French Script MT" w:hAnsi="French Script MT" w:cs="Tahoma"/>
        <w:noProof/>
        <w:sz w:val="28"/>
        <w:szCs w:val="28"/>
        <w:lang w:val="es-ES" w:eastAsia="es-ES"/>
      </w:rPr>
      <w:t>Reserva de Biosfera Seaflower</w:t>
    </w:r>
  </w:p>
  <w:p w:rsidR="00570EBF" w:rsidRDefault="00570EBF" w:rsidP="00570EBF">
    <w:pPr>
      <w:pStyle w:val="Encabezado"/>
    </w:pPr>
    <w:r w:rsidRPr="00F65D5C">
      <w:rPr>
        <w:rFonts w:ascii="Bookman Old Style" w:hAnsi="Bookman Old Style"/>
        <w:i/>
        <w:sz w:val="18"/>
        <w:szCs w:val="18"/>
        <w:lang w:eastAsia="es-ES"/>
      </w:rPr>
      <w:t xml:space="preserve">                                                                   </w:t>
    </w:r>
    <w:r w:rsidRPr="00821F2D">
      <w:rPr>
        <w:rFonts w:ascii="Bookman Old Style" w:hAnsi="Bookman Old Style"/>
        <w:i/>
        <w:sz w:val="18"/>
        <w:szCs w:val="18"/>
        <w:lang w:val="en-US" w:eastAsia="es-ES"/>
      </w:rPr>
      <w:t>Nit: 892.400.038-2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3BC9"/>
    <w:multiLevelType w:val="hybridMultilevel"/>
    <w:tmpl w:val="DBBA1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8C4"/>
    <w:multiLevelType w:val="hybridMultilevel"/>
    <w:tmpl w:val="3EB4C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A6D"/>
    <w:multiLevelType w:val="hybridMultilevel"/>
    <w:tmpl w:val="86061E5E"/>
    <w:lvl w:ilvl="0" w:tplc="4C3E4C6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33D6"/>
    <w:multiLevelType w:val="hybridMultilevel"/>
    <w:tmpl w:val="18BA1B3A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5F72"/>
    <w:multiLevelType w:val="hybridMultilevel"/>
    <w:tmpl w:val="620C0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B"/>
    <w:rsid w:val="000444AB"/>
    <w:rsid w:val="000E6C9C"/>
    <w:rsid w:val="00102767"/>
    <w:rsid w:val="00136097"/>
    <w:rsid w:val="001817B5"/>
    <w:rsid w:val="002D1BC1"/>
    <w:rsid w:val="002E4725"/>
    <w:rsid w:val="0034076E"/>
    <w:rsid w:val="00365E6E"/>
    <w:rsid w:val="0036758D"/>
    <w:rsid w:val="00473E53"/>
    <w:rsid w:val="004937F3"/>
    <w:rsid w:val="004944E3"/>
    <w:rsid w:val="0052561C"/>
    <w:rsid w:val="0052696F"/>
    <w:rsid w:val="00534514"/>
    <w:rsid w:val="00570EBF"/>
    <w:rsid w:val="00604EDD"/>
    <w:rsid w:val="00631639"/>
    <w:rsid w:val="00646418"/>
    <w:rsid w:val="007113A2"/>
    <w:rsid w:val="00713865"/>
    <w:rsid w:val="0072104E"/>
    <w:rsid w:val="00762BC4"/>
    <w:rsid w:val="007C425B"/>
    <w:rsid w:val="007E372F"/>
    <w:rsid w:val="00807523"/>
    <w:rsid w:val="008A77C0"/>
    <w:rsid w:val="00A2368B"/>
    <w:rsid w:val="00B319D5"/>
    <w:rsid w:val="00B40408"/>
    <w:rsid w:val="00B54D2C"/>
    <w:rsid w:val="00B81D18"/>
    <w:rsid w:val="00B8741A"/>
    <w:rsid w:val="00B91B3C"/>
    <w:rsid w:val="00D645AF"/>
    <w:rsid w:val="00DF2BC7"/>
    <w:rsid w:val="00E97DB8"/>
    <w:rsid w:val="00ED49FB"/>
    <w:rsid w:val="00EF40CE"/>
    <w:rsid w:val="00F65D5C"/>
    <w:rsid w:val="00F86DF8"/>
    <w:rsid w:val="00FA4CA7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EC09F-E444-4328-A286-31DD7F0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D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4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BF"/>
  </w:style>
  <w:style w:type="paragraph" w:styleId="Piedepgina">
    <w:name w:val="footer"/>
    <w:basedOn w:val="Normal"/>
    <w:link w:val="PiedepginaCar"/>
    <w:uiPriority w:val="99"/>
    <w:unhideWhenUsed/>
    <w:rsid w:val="0057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BF"/>
  </w:style>
  <w:style w:type="character" w:customStyle="1" w:styleId="a0">
    <w:name w:val="a0"/>
    <w:basedOn w:val="Fuentedeprrafopredeter"/>
    <w:rsid w:val="00F65D5C"/>
  </w:style>
  <w:style w:type="paragraph" w:customStyle="1" w:styleId="pa8">
    <w:name w:val="pa8"/>
    <w:basedOn w:val="Normal"/>
    <w:rsid w:val="00F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ndre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259F-B3C6-465D-91FB-CBD7C10F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OLIVEROS</dc:creator>
  <cp:keywords/>
  <dc:description/>
  <cp:lastModifiedBy>LILIBETH OLIVEROS</cp:lastModifiedBy>
  <cp:revision>2</cp:revision>
  <cp:lastPrinted>2018-10-04T20:50:00Z</cp:lastPrinted>
  <dcterms:created xsi:type="dcterms:W3CDTF">2018-12-06T14:18:00Z</dcterms:created>
  <dcterms:modified xsi:type="dcterms:W3CDTF">2018-12-06T14:18:00Z</dcterms:modified>
</cp:coreProperties>
</file>